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29F1E95B" w14:textId="27C6F276" w:rsidR="008520E3" w:rsidRDefault="00CC14AF" w:rsidP="00EF5618">
      <w:pPr>
        <w:pStyle w:val="Head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EMAIL</w:t>
      </w:r>
      <w:r w:rsidR="00493FFD" w:rsidRPr="00493FFD">
        <w:rPr>
          <w:rStyle w:val="Strong"/>
          <w:b w:val="0"/>
          <w:bCs w:val="0"/>
        </w:rPr>
        <w:t xml:space="preserve"> </w:t>
      </w:r>
      <w:r w:rsidR="00EF5618">
        <w:rPr>
          <w:rStyle w:val="Strong"/>
          <w:b w:val="0"/>
          <w:bCs w:val="0"/>
        </w:rPr>
        <w:t>TEMPLATE G</w:t>
      </w:r>
      <w:r w:rsidR="00493FFD" w:rsidRPr="00493FFD">
        <w:rPr>
          <w:rStyle w:val="Strong"/>
          <w:b w:val="0"/>
          <w:bCs w:val="0"/>
        </w:rPr>
        <w:t>UIDE</w:t>
      </w:r>
      <w:r w:rsidR="000F0938">
        <w:rPr>
          <w:rStyle w:val="Strong"/>
          <w:b w:val="0"/>
          <w:bCs w:val="0"/>
        </w:rPr>
        <w:t xml:space="preserve">: </w:t>
      </w:r>
      <w:r w:rsidR="00AF525D" w:rsidRPr="00AF525D">
        <w:t>FROM UW DEPARTMENT TO HISTORICALLY UNDERREPRESENTED GRADUATE STUDENTS IMPACTED BY RACISM AND ITS INTERSECTIONS</w:t>
      </w:r>
    </w:p>
    <w:p w14:paraId="763B55DF" w14:textId="77777777" w:rsidR="00EF5618" w:rsidRPr="009C4E5A" w:rsidRDefault="00EF5618" w:rsidP="00EF5618">
      <w:pPr>
        <w:pStyle w:val="Heading"/>
        <w:rPr>
          <w:rFonts w:ascii="Open Sans" w:hAnsi="Open Sans" w:cs="Open Sans"/>
          <w:sz w:val="22"/>
          <w:szCs w:val="22"/>
        </w:rPr>
      </w:pPr>
    </w:p>
    <w:p w14:paraId="40920D84" w14:textId="773A62E4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</w:t>
      </w:r>
      <w:r w:rsidR="006547BE">
        <w:rPr>
          <w:rFonts w:ascii="Open Sans" w:hAnsi="Open Sans" w:cs="Open Sans"/>
          <w:sz w:val="21"/>
          <w:szCs w:val="21"/>
        </w:rPr>
        <w:t>writing</w:t>
      </w:r>
      <w:r w:rsidRPr="000F0938">
        <w:rPr>
          <w:rFonts w:ascii="Open Sans" w:hAnsi="Open Sans" w:cs="Open Sans"/>
          <w:sz w:val="21"/>
          <w:szCs w:val="21"/>
        </w:rPr>
        <w:t xml:space="preserve">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55EAA892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 xml:space="preserve">[See points </w:t>
      </w:r>
      <w:r w:rsidR="006547BE">
        <w:rPr>
          <w:rFonts w:ascii="Open Sans" w:hAnsi="Open Sans" w:cs="Open Sans"/>
          <w:b/>
          <w:sz w:val="21"/>
          <w:szCs w:val="21"/>
        </w:rPr>
        <w:t>you may want to</w:t>
      </w:r>
      <w:r w:rsidRPr="000F0938">
        <w:rPr>
          <w:rFonts w:ascii="Open Sans" w:hAnsi="Open Sans" w:cs="Open Sans"/>
          <w:b/>
          <w:sz w:val="21"/>
          <w:szCs w:val="21"/>
        </w:rPr>
        <w:t xml:space="preserve"> highlight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2651D8FC" w14:textId="2CFDFD43" w:rsidR="006547BE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26E9B248" w14:textId="3CCB17BA" w:rsidR="006547BE" w:rsidRPr="000F0938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 w:hint="eastAsia"/>
          <w:sz w:val="21"/>
          <w:szCs w:val="21"/>
        </w:rPr>
        <w:t>P</w:t>
      </w:r>
      <w:r>
        <w:rPr>
          <w:rFonts w:ascii="Open Sans" w:hAnsi="Open Sans" w:cs="Open Sans"/>
          <w:sz w:val="21"/>
          <w:szCs w:val="21"/>
        </w:rPr>
        <w:t>lease let me know if you have any questions.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A200D03" w14:textId="16D84FC4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UW. We look forward to talking with you more about what we offer. </w:t>
      </w:r>
      <w:r w:rsidRPr="000F0938">
        <w:rPr>
          <w:rFonts w:ascii="Open Sans" w:hAnsi="Open Sans" w:cs="Open Sans"/>
          <w:b/>
          <w:sz w:val="21"/>
          <w:szCs w:val="21"/>
        </w:rPr>
        <w:t>[Remind them how</w:t>
      </w:r>
      <w:r w:rsidR="00DB77A7">
        <w:rPr>
          <w:rFonts w:ascii="Open Sans" w:hAnsi="Open Sans" w:cs="Open Sans"/>
          <w:b/>
          <w:sz w:val="21"/>
          <w:szCs w:val="21"/>
        </w:rPr>
        <w:t>/when</w:t>
      </w:r>
      <w:r w:rsidRPr="000F0938">
        <w:rPr>
          <w:rFonts w:ascii="Open Sans" w:hAnsi="Open Sans" w:cs="Open Sans"/>
          <w:b/>
          <w:sz w:val="21"/>
          <w:szCs w:val="21"/>
        </w:rPr>
        <w:t xml:space="preserve">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3615FFBF" w14:textId="05011257" w:rsidR="00F95E98" w:rsidRDefault="00F95E98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0001614" w14:textId="004E00D1" w:rsidR="00F95E98" w:rsidRPr="00F95E98" w:rsidRDefault="00F95E98" w:rsidP="00F95E9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F95E98">
        <w:rPr>
          <w:rFonts w:ascii="Open Sans" w:hAnsi="Open Sans" w:cs="Open Sans"/>
          <w:b/>
          <w:sz w:val="21"/>
          <w:szCs w:val="21"/>
        </w:rPr>
        <w:t>[Closing]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6F0A7C43" w:rsidR="008520E3" w:rsidRPr="00493FFD" w:rsidRDefault="008520E3" w:rsidP="00493FFD">
      <w:pPr>
        <w:pStyle w:val="Heading"/>
      </w:pPr>
      <w:r w:rsidRPr="00493FFD">
        <w:t xml:space="preserve">POTENTIAL POINTS </w:t>
      </w:r>
      <w:r w:rsidR="00792CB7">
        <w:t>TO</w:t>
      </w:r>
      <w:r w:rsidRPr="00493FFD">
        <w:t xml:space="preserve"> HIGHLIGHT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E20355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4C47B4DF">
                <wp:simplePos x="0" y="0"/>
                <wp:positionH relativeFrom="column">
                  <wp:posOffset>2628900</wp:posOffset>
                </wp:positionH>
                <wp:positionV relativeFrom="paragraph">
                  <wp:posOffset>133985</wp:posOffset>
                </wp:positionV>
                <wp:extent cx="2070100" cy="723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723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E20355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E20355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E20355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9C4E5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533B7E1" w14:textId="77777777" w:rsidR="000F0938" w:rsidRDefault="000F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7pt;margin-top:10.55pt;width:16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ukSQIAAKUEAAAOAAAAZHJzL2Uyb0RvYy54bWysVN9v2jAQfp+0/8Hy+0ig0K4RoWJUTJNY&#10;W41OfTaOQyLZPs82JOyv79kJP9rtaRoP5uw7vrv77jumd62SZC+sq0HndDhIKRGaQ1HrbU5/Pi8/&#10;fabEeaYLJkGLnB6Eo3ezjx+mjcnECCqQhbAEQbTLGpPTynuTJYnjlVDMDcAIjc4SrGIer3abFJY1&#10;iK5kMkrT66QBWxgLXDiHr/edk84iflkK7h/L0glPZE6xNh9PG89NOJPZlGVby0xV874M9g9VKFZr&#10;THqCumeekZ2t/4BSNbfgoPQDDiqBsqy5iD1gN8P0XTfrihkRe0FynDnR5P4fLH/Yr82TJb79Ai0O&#10;MBDSGJc5fAz9tKVV4RsrJehHCg8n2kTrCcfHUXqDtaOLo+9mdHWLNsIk518b6/xXAYoEI6cWdrr4&#10;gbOJlLH9yvku/hgXMjqQdbGspYyXoAexkJbsGU5S+lgoZngTJTVpcnp9NUkj8BtfVNQZYbMdxhi5&#10;U9+h6FAnKX76yk/hsY8LJMwpNT6eSQqWbzdtz9wGigMSaqHTmjN8WWPXK+b8E7MoLiQKF8Y/4lFK&#10;wIKhtyipwP7+23uIx5mjl5IGxZpT92vHrKBEftOohtvheBzUHS/jyc0IL/bSs7n06J1aALI4xNU0&#10;PJoh3sujWVpQL7hX85AVXUxzzJ1TfzQXvlsh3Esu5vMYhHo2zK/02vAAHaYWxvncvjBr+sF7lMwD&#10;HGXNsnej72LDLzXMdx7KOuoiENyx2vOOuxDH0u9tWLbLe4w6/7vMXgEAAP//AwBQSwMEFAAGAAgA&#10;AAAhAHu9izzjAAAADwEAAA8AAABkcnMvZG93bnJldi54bWxMj0FPwzAMhe9I/IfISFwQS1M6QF3T&#10;CQ0hDmgHBrtnrWlLE6dq0q38e8xpXCzZfn5+X7GenRVHHEPnSYNaJCCQKl931Gj4/Hi5fQQRoqHa&#10;WE+o4QcDrMvLi8LktT/ROx53sRFsQiE3GtoYh1zKULXoTFj4AYl3X350JnI7NrIezYnNnZVpktxL&#10;ZzriD60ZcNNi1e8mp+F7O+F2+drvrZuruHnbY4r9jdbXV/PzisvTCkTEOZ4v4I+B80PJwQ5+ojoI&#10;qyFTGQNFDalSIFjwkCU8OLDybqlAloX8z1H+AgAA//8DAFBLAQItABQABgAIAAAAIQC2gziS/gAA&#10;AOEBAAATAAAAAAAAAAAAAAAAAAAAAABbQ29udGVudF9UeXBlc10ueG1sUEsBAi0AFAAGAAgAAAAh&#10;ADj9If/WAAAAlAEAAAsAAAAAAAAAAAAAAAAALwEAAF9yZWxzLy5yZWxzUEsBAi0AFAAGAAgAAAAh&#10;APgNO6RJAgAApQQAAA4AAAAAAAAAAAAAAAAALgIAAGRycy9lMm9Eb2MueG1sUEsBAi0AFAAGAAgA&#10;AAAhAHu9izzjAAAADwEAAA8AAAAAAAAAAAAAAAAAowQAAGRycy9kb3ducmV2LnhtbFBLBQYAAAAA&#10;BAAEAPMAAACzBQAAAAA=&#10;" fillcolor="white [3201]" strokecolor="#7f7f7f [1612]" strokeweight=".5pt">
                <v:textbox>
                  <w:txbxContent>
                    <w:p w14:paraId="31097CFF" w14:textId="658F61AE" w:rsidR="000F0938" w:rsidRPr="00E20355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E20355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E20355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9C4E5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533B7E1" w14:textId="77777777" w:rsidR="000F0938" w:rsidRDefault="000F0938"/>
                  </w:txbxContent>
                </v:textbox>
              </v:roundrect>
            </w:pict>
          </mc:Fallback>
        </mc:AlternateContent>
      </w:r>
      <w:r w:rsidR="008520E3" w:rsidRPr="00E20355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E20355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E20355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BDA0F4C" w14:textId="3B9CB88F" w:rsidR="00EF5618" w:rsidRPr="00446F03" w:rsidRDefault="00EF5618" w:rsidP="00EF561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Resources</w:t>
      </w:r>
    </w:p>
    <w:p w14:paraId="5789BE29" w14:textId="3D5F075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F4373" w:rsidRPr="002F4373">
        <w:rPr>
          <w:rFonts w:ascii="Open Sans" w:hAnsi="Open Sans" w:cs="Open Sans"/>
          <w:sz w:val="21"/>
          <w:szCs w:val="21"/>
        </w:rPr>
        <w:t>students impacted by racism and its intersections succeed in your department</w:t>
      </w:r>
      <w:r w:rsidRPr="00446F03">
        <w:rPr>
          <w:rFonts w:ascii="Open Sans" w:hAnsi="Open Sans" w:cs="Open Sans"/>
          <w:sz w:val="21"/>
          <w:szCs w:val="21"/>
        </w:rPr>
        <w:t xml:space="preserve">. </w:t>
      </w:r>
    </w:p>
    <w:p w14:paraId="5A5105C8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7157B028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010F8" wp14:editId="5E87E11E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C575A5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out to 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directly at uwgsee@uw.edu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533EFB27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235FA8F" w14:textId="77777777" w:rsidR="00EF5618" w:rsidRDefault="00EF5618" w:rsidP="00EF5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010F8" id="Text Box 7" o:spid="_x0000_s1027" style="position:absolute;margin-left:260pt;margin-top:4.65pt;width:23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DdbO2x4AAAAA4BAAAPAAAAZHJzL2Rvd25yZXYueG1sTE/LTsMwELwj8Q/WInFBrUOqViSN&#10;U6EixAH1QKF3N94mIfY6ip02/D3LiV5WGs3sPIrN5Kw44xBaTwoe5wkIpMqblmoFX5+vsycQIWoy&#10;2npCBT8YYFPe3hQ6N/5CH3jex1qwCYVcK2hi7HMpQ9Wg02HueyTmTn5wOjIcamkGfWFzZ2WaJCvp&#10;dEuc0Ogetw1W3X50Cr53I+6Wb93BuqmK2/cDptg9KHV/N72s+TyvQUSc4v8H/G3g/lBysaMfyQRh&#10;FSw5g6UKsgUI5rNsxfjIwjRZgCwLeT2j/AUAAP//AwBQSwECLQAUAAYACAAAACEAtoM4kv4AAADh&#10;AQAAEwAAAAAAAAAAAAAAAAAAAAAAW0NvbnRlbnRfVHlwZXNdLnhtbFBLAQItABQABgAIAAAAIQA4&#10;/SH/1gAAAJQBAAALAAAAAAAAAAAAAAAAAC8BAABfcmVscy8ucmVsc1BLAQItABQABgAIAAAAIQCb&#10;XsDkSgIAAKwEAAAOAAAAAAAAAAAAAAAAAC4CAABkcnMvZTJvRG9jLnhtbFBLAQItABQABgAIAAAA&#10;IQDdbO2x4AAAAA4BAAAPAAAAAAAAAAAAAAAAAKQEAABkcnMvZG93bnJldi54bWxQSwUGAAAAAAQA&#10;BADzAAAAsQUAAAAA&#10;" fillcolor="white [3201]" strokecolor="#7f7f7f [1612]" strokeweight=".5pt">
                <v:textbox>
                  <w:txbxContent>
                    <w:p w14:paraId="15C575A5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out to 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directly at uwgsee@uw.edu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533EFB27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235FA8F" w14:textId="77777777" w:rsidR="00EF5618" w:rsidRDefault="00EF5618" w:rsidP="00EF5618"/>
                  </w:txbxContent>
                </v:textbox>
                <w10:wrap type="square"/>
              </v:roundrect>
            </w:pict>
          </mc:Fallback>
        </mc:AlternateContent>
      </w:r>
      <w:r w:rsidRPr="00446F03">
        <w:rPr>
          <w:rFonts w:ascii="Open Sans" w:hAnsi="Open Sans" w:cs="Open Sans"/>
          <w:sz w:val="21"/>
          <w:szCs w:val="21"/>
        </w:rPr>
        <w:t>Share how you provide support by</w:t>
      </w:r>
    </w:p>
    <w:p w14:paraId="4C0DDAF4" w14:textId="77777777" w:rsidR="00EF5618" w:rsidRPr="00BA6D29" w:rsidRDefault="00EF5618" w:rsidP="00EF5618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Partnering with </w:t>
      </w:r>
      <w:r>
        <w:rPr>
          <w:rFonts w:ascii="Open Sans" w:hAnsi="Open Sans" w:cs="Open Sans"/>
          <w:sz w:val="21"/>
          <w:szCs w:val="21"/>
        </w:rPr>
        <w:t>GSEE and GSEE’s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</w:p>
    <w:p w14:paraId="4A95962F" w14:textId="5263E7F9" w:rsidR="00EF5618" w:rsidRPr="00446F03" w:rsidRDefault="00EF5618" w:rsidP="00EF5618">
      <w:pPr>
        <w:pStyle w:val="Default"/>
        <w:numPr>
          <w:ilvl w:val="0"/>
          <w:numId w:val="14"/>
        </w:numPr>
        <w:rPr>
          <w:rFonts w:ascii="Open Sans" w:hAnsi="Open Sans" w:cs="Open Sans"/>
          <w:sz w:val="21"/>
          <w:szCs w:val="21"/>
        </w:rPr>
      </w:pPr>
      <w:bookmarkStart w:id="0" w:name="_Hlk180675296"/>
      <w:r>
        <w:rPr>
          <w:rFonts w:ascii="Open Sans" w:hAnsi="Open Sans" w:cs="Open Sans"/>
          <w:sz w:val="21"/>
          <w:szCs w:val="21"/>
        </w:rPr>
        <w:t>Office of Equity and Justice (OEJ)</w:t>
      </w:r>
      <w:r w:rsidR="004C48B3">
        <w:rPr>
          <w:rFonts w:ascii="Open Sans" w:hAnsi="Open Sans" w:cs="Open Sans"/>
          <w:sz w:val="21"/>
          <w:szCs w:val="21"/>
        </w:rPr>
        <w:t xml:space="preserve"> ,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4C48B3">
        <w:rPr>
          <w:rFonts w:ascii="Open Sans" w:hAnsi="Open Sans" w:cs="Open Sans"/>
          <w:sz w:val="21"/>
          <w:szCs w:val="21"/>
        </w:rPr>
        <w:t xml:space="preserve">Graduate Student Affairs (GSA) , and </w:t>
      </w:r>
      <w:r>
        <w:rPr>
          <w:rFonts w:ascii="Open Sans" w:hAnsi="Open Sans" w:cs="Open Sans"/>
          <w:sz w:val="21"/>
          <w:szCs w:val="21"/>
        </w:rPr>
        <w:t xml:space="preserve">GSEE’s </w:t>
      </w:r>
      <w:r w:rsidR="004C48B3" w:rsidRPr="004C48B3">
        <w:rPr>
          <w:rFonts w:ascii="Open Sans" w:hAnsi="Open Sans" w:cs="Open Sans"/>
          <w:sz w:val="21"/>
          <w:szCs w:val="21"/>
        </w:rPr>
        <w:t>Excellence in Graduate Education Series</w:t>
      </w:r>
      <w:r>
        <w:rPr>
          <w:rFonts w:ascii="Open Sans" w:hAnsi="Open Sans" w:cs="Open Sans"/>
          <w:sz w:val="21"/>
          <w:szCs w:val="21"/>
        </w:rPr>
        <w:t xml:space="preserve"> </w:t>
      </w:r>
      <w:bookmarkEnd w:id="0"/>
      <w:r>
        <w:rPr>
          <w:rFonts w:ascii="Open Sans" w:hAnsi="Open Sans" w:cs="Open Sans"/>
          <w:sz w:val="21"/>
          <w:szCs w:val="21"/>
        </w:rPr>
        <w:t xml:space="preserve">and </w:t>
      </w:r>
      <w:hyperlink r:id="rId11" w:history="1">
        <w:r w:rsidRPr="00BA6D29">
          <w:rPr>
            <w:rStyle w:val="Hyperlink"/>
            <w:rFonts w:ascii="Open Sans" w:hAnsi="Open Sans" w:cs="Open Sans"/>
            <w:sz w:val="21"/>
            <w:szCs w:val="21"/>
          </w:rPr>
          <w:t>Equity in Graduate Education Summit</w:t>
        </w:r>
      </w:hyperlink>
    </w:p>
    <w:p w14:paraId="67AF7737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517D79A2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51651D43" w14:textId="0A0FA8A5" w:rsidR="00EE7883" w:rsidRPr="00E20355" w:rsidRDefault="00EE7883" w:rsidP="00EF5618">
      <w:pPr>
        <w:pStyle w:val="Default"/>
        <w:rPr>
          <w:rFonts w:ascii="Open Sans" w:hAnsi="Open Sans" w:cs="Open Sans"/>
          <w:sz w:val="21"/>
          <w:szCs w:val="21"/>
        </w:rPr>
      </w:pPr>
    </w:p>
    <w:sectPr w:rsidR="00EE7883" w:rsidRPr="00E20355" w:rsidSect="00792CB7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6FDB" w14:textId="77777777" w:rsidR="001902F8" w:rsidRDefault="001902F8" w:rsidP="00EE7883">
      <w:r>
        <w:separator/>
      </w:r>
    </w:p>
  </w:endnote>
  <w:endnote w:type="continuationSeparator" w:id="0">
    <w:p w14:paraId="3C401806" w14:textId="77777777" w:rsidR="001902F8" w:rsidRDefault="001902F8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Pr="003F053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 xml:space="preserve">//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E55E" w14:textId="77777777" w:rsidR="001902F8" w:rsidRDefault="001902F8" w:rsidP="00EE7883">
      <w:r>
        <w:separator/>
      </w:r>
    </w:p>
  </w:footnote>
  <w:footnote w:type="continuationSeparator" w:id="0">
    <w:p w14:paraId="1DA95479" w14:textId="77777777" w:rsidR="001902F8" w:rsidRDefault="001902F8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86200">
    <w:abstractNumId w:val="11"/>
  </w:num>
  <w:num w:numId="2" w16cid:durableId="1624460342">
    <w:abstractNumId w:val="10"/>
  </w:num>
  <w:num w:numId="3" w16cid:durableId="1956448493">
    <w:abstractNumId w:val="8"/>
  </w:num>
  <w:num w:numId="4" w16cid:durableId="478154621">
    <w:abstractNumId w:val="7"/>
  </w:num>
  <w:num w:numId="5" w16cid:durableId="1157916734">
    <w:abstractNumId w:val="6"/>
  </w:num>
  <w:num w:numId="6" w16cid:durableId="1731030993">
    <w:abstractNumId w:val="5"/>
  </w:num>
  <w:num w:numId="7" w16cid:durableId="709653231">
    <w:abstractNumId w:val="9"/>
  </w:num>
  <w:num w:numId="8" w16cid:durableId="1119445869">
    <w:abstractNumId w:val="4"/>
  </w:num>
  <w:num w:numId="9" w16cid:durableId="473834483">
    <w:abstractNumId w:val="3"/>
  </w:num>
  <w:num w:numId="10" w16cid:durableId="994181311">
    <w:abstractNumId w:val="2"/>
  </w:num>
  <w:num w:numId="11" w16cid:durableId="440027453">
    <w:abstractNumId w:val="1"/>
  </w:num>
  <w:num w:numId="12" w16cid:durableId="1684359661">
    <w:abstractNumId w:val="0"/>
  </w:num>
  <w:num w:numId="13" w16cid:durableId="1110903734">
    <w:abstractNumId w:val="14"/>
  </w:num>
  <w:num w:numId="14" w16cid:durableId="1220677115">
    <w:abstractNumId w:val="12"/>
  </w:num>
  <w:num w:numId="15" w16cid:durableId="141986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D3A46"/>
    <w:rsid w:val="000F0938"/>
    <w:rsid w:val="001902F8"/>
    <w:rsid w:val="001B34AC"/>
    <w:rsid w:val="002003AD"/>
    <w:rsid w:val="002641E0"/>
    <w:rsid w:val="0027231B"/>
    <w:rsid w:val="00294BAA"/>
    <w:rsid w:val="002E018C"/>
    <w:rsid w:val="002F4373"/>
    <w:rsid w:val="003D2781"/>
    <w:rsid w:val="003F0533"/>
    <w:rsid w:val="00493FFD"/>
    <w:rsid w:val="004C48B3"/>
    <w:rsid w:val="00502D1C"/>
    <w:rsid w:val="005B7759"/>
    <w:rsid w:val="006547BE"/>
    <w:rsid w:val="006632EF"/>
    <w:rsid w:val="006D481C"/>
    <w:rsid w:val="00733215"/>
    <w:rsid w:val="00792CB7"/>
    <w:rsid w:val="00835585"/>
    <w:rsid w:val="008520E3"/>
    <w:rsid w:val="0093535D"/>
    <w:rsid w:val="009C4E5A"/>
    <w:rsid w:val="00AF525D"/>
    <w:rsid w:val="00B63C1C"/>
    <w:rsid w:val="00C53A71"/>
    <w:rsid w:val="00C612A2"/>
    <w:rsid w:val="00CC14AF"/>
    <w:rsid w:val="00D45C16"/>
    <w:rsid w:val="00D543BC"/>
    <w:rsid w:val="00DB3650"/>
    <w:rsid w:val="00DB77A7"/>
    <w:rsid w:val="00E20355"/>
    <w:rsid w:val="00E334CD"/>
    <w:rsid w:val="00EE7883"/>
    <w:rsid w:val="00EF5618"/>
    <w:rsid w:val="00EF7361"/>
    <w:rsid w:val="00F05278"/>
    <w:rsid w:val="00F24D8B"/>
    <w:rsid w:val="00F36E5F"/>
    <w:rsid w:val="00F95E98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3B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1641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Cheyenne Evans</cp:lastModifiedBy>
  <cp:revision>2</cp:revision>
  <cp:lastPrinted>2009-03-30T17:27:00Z</cp:lastPrinted>
  <dcterms:created xsi:type="dcterms:W3CDTF">2024-10-24T22:15:00Z</dcterms:created>
  <dcterms:modified xsi:type="dcterms:W3CDTF">2024-10-24T22:15:00Z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