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8E15" w14:textId="77777777" w:rsidR="00F82EEF" w:rsidRDefault="00F82EEF" w:rsidP="00F82EEF">
      <w:pPr>
        <w:pStyle w:val="Heading1"/>
      </w:pPr>
      <w:r>
        <w:t>Sample Agenda: 2-Day Site Visit, Model A (Suggested for non-departmentalized colleges and schools)</w:t>
      </w:r>
    </w:p>
    <w:p w14:paraId="66987C24" w14:textId="77777777" w:rsidR="00F82EEF" w:rsidRDefault="00F82EEF" w:rsidP="00F82EEF">
      <w:pPr>
        <w:pStyle w:val="BodyText"/>
      </w:pPr>
      <w:r>
        <w:t>(Last Revised 7/17/2023)</w:t>
      </w:r>
      <w:r>
        <w:br/>
      </w:r>
    </w:p>
    <w:p w14:paraId="02DF59FB" w14:textId="77777777" w:rsidR="00F82EEF" w:rsidRPr="000D7192" w:rsidRDefault="00F82EEF" w:rsidP="00F82EEF">
      <w:pPr>
        <w:jc w:val="center"/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UNIVERSITY OF WASHINGTON</w:t>
      </w:r>
    </w:p>
    <w:p w14:paraId="4D8BB10C" w14:textId="77777777" w:rsidR="00F82EEF" w:rsidRPr="000D7192" w:rsidRDefault="00F82EEF" w:rsidP="00F82EEF">
      <w:pPr>
        <w:jc w:val="center"/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Meeting Location (address)</w:t>
      </w:r>
    </w:p>
    <w:p w14:paraId="0314026A" w14:textId="77777777" w:rsidR="00F82EEF" w:rsidRPr="000D7192" w:rsidRDefault="00F82EEF" w:rsidP="00F82EEF">
      <w:pPr>
        <w:jc w:val="center"/>
        <w:rPr>
          <w:rFonts w:ascii="Open Sans" w:hAnsi="Open Sans" w:cs="Open Sans"/>
        </w:rPr>
      </w:pPr>
      <w:r w:rsidRPr="000D7192">
        <w:rPr>
          <w:rFonts w:ascii="Open Sans" w:hAnsi="Open Sans" w:cs="Open Sans"/>
          <w:b/>
          <w:bCs/>
        </w:rPr>
        <w:t>Dates</w:t>
      </w:r>
    </w:p>
    <w:p w14:paraId="31AD59F3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Day Zero </w:t>
      </w:r>
    </w:p>
    <w:p w14:paraId="62609705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Night before site visit </w:t>
      </w:r>
      <w:proofErr w:type="gramStart"/>
      <w:r w:rsidRPr="000D7192">
        <w:rPr>
          <w:rFonts w:ascii="Open Sans" w:hAnsi="Open Sans" w:cs="Open Sans"/>
          <w:b/>
          <w:bCs/>
        </w:rPr>
        <w:t>starts</w:t>
      </w:r>
      <w:proofErr w:type="gramEnd"/>
    </w:p>
    <w:p w14:paraId="2E8E8032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</w:p>
    <w:p w14:paraId="2BD8CECA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6:30 p.m. </w:t>
      </w:r>
      <w:r w:rsidRPr="000D7192">
        <w:rPr>
          <w:rFonts w:ascii="Open Sans" w:hAnsi="Open Sans" w:cs="Open Sans"/>
          <w:b/>
          <w:bCs/>
        </w:rPr>
        <w:tab/>
      </w:r>
      <w:r w:rsidRPr="000D7192">
        <w:rPr>
          <w:rFonts w:ascii="Open Sans" w:hAnsi="Open Sans" w:cs="Open Sans"/>
          <w:b/>
          <w:bCs/>
        </w:rPr>
        <w:tab/>
        <w:t xml:space="preserve">Review Committee working </w:t>
      </w:r>
      <w:proofErr w:type="gramStart"/>
      <w:r w:rsidRPr="000D7192">
        <w:rPr>
          <w:rFonts w:ascii="Open Sans" w:hAnsi="Open Sans" w:cs="Open Sans"/>
          <w:b/>
          <w:bCs/>
        </w:rPr>
        <w:t>dinner</w:t>
      </w:r>
      <w:proofErr w:type="gramEnd"/>
    </w:p>
    <w:p w14:paraId="3781DFF1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>Mamma Melina Ristorante &amp; Pizzeria</w:t>
      </w:r>
    </w:p>
    <w:p w14:paraId="0C79021C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>5101 25th Ave NE, Seattle, WA 98105</w:t>
      </w:r>
    </w:p>
    <w:p w14:paraId="1952B2AF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(206) 632-2271 </w:t>
      </w:r>
    </w:p>
    <w:p w14:paraId="149D9421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  <w:b/>
          <w:bCs/>
        </w:rPr>
        <w:t>Day One</w:t>
      </w:r>
      <w:r w:rsidRPr="000D7192">
        <w:rPr>
          <w:rFonts w:ascii="Open Sans" w:hAnsi="Open Sans" w:cs="Open Sans"/>
        </w:rPr>
        <w:t xml:space="preserve"> </w:t>
      </w:r>
    </w:p>
    <w:p w14:paraId="7C48846F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  <w:b/>
          <w:bCs/>
        </w:rPr>
        <w:t>[Meeting Location]</w:t>
      </w:r>
      <w:r w:rsidRPr="000D7192">
        <w:rPr>
          <w:rFonts w:ascii="Open Sans" w:hAnsi="Open Sans" w:cs="Open Sans"/>
        </w:rPr>
        <w:t xml:space="preserve"> </w:t>
      </w:r>
    </w:p>
    <w:p w14:paraId="050D9D59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765A1F18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8:45 – 9:00am</w:t>
      </w:r>
      <w:r w:rsidRPr="000D7192">
        <w:rPr>
          <w:rFonts w:ascii="Open Sans" w:hAnsi="Open Sans" w:cs="Open Sans"/>
          <w:b/>
          <w:bCs/>
        </w:rPr>
        <w:tab/>
        <w:t>Continental Breakfast</w:t>
      </w:r>
    </w:p>
    <w:p w14:paraId="7A67CBA9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</w:p>
    <w:p w14:paraId="7AFCFA9E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  <w:b/>
          <w:bCs/>
        </w:rPr>
        <w:t>9:00 – 9:15am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>Meeting with Graduate School Academic Affairs Representative</w:t>
      </w:r>
    </w:p>
    <w:p w14:paraId="562772B6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 </w:t>
      </w:r>
    </w:p>
    <w:p w14:paraId="42689EF0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  <w:b/>
          <w:bCs/>
        </w:rPr>
        <w:t xml:space="preserve">9:15 – 10:00am 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>Unit Leadership</w:t>
      </w:r>
    </w:p>
    <w:p w14:paraId="42A62977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>Name, Dean</w:t>
      </w:r>
    </w:p>
    <w:p w14:paraId="7B91909F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>Name, Associate Dean</w:t>
      </w:r>
    </w:p>
    <w:p w14:paraId="1A660E2A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>Name, Associate Dean</w:t>
      </w:r>
    </w:p>
    <w:p w14:paraId="583A1209" w14:textId="77777777" w:rsidR="00F82EEF" w:rsidRPr="000D7192" w:rsidRDefault="00F82EEF" w:rsidP="00F82EEF">
      <w:pPr>
        <w:rPr>
          <w:rFonts w:ascii="Open Sans" w:hAnsi="Open Sans" w:cs="Open Sans"/>
        </w:rPr>
      </w:pPr>
    </w:p>
    <w:p w14:paraId="46D2C6A0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10:00 – 10:45am 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>Student Support Team</w:t>
      </w:r>
    </w:p>
    <w:p w14:paraId="1F1ABC6C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Name, Assistant Dean for Student &amp; Academic Services </w:t>
      </w:r>
    </w:p>
    <w:p w14:paraId="5FBB3BF9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>Name, Director for Multicultural Student Affairs</w:t>
      </w:r>
    </w:p>
    <w:p w14:paraId="2CF896E6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>Name, Assistant Director for Student Services</w:t>
      </w:r>
    </w:p>
    <w:p w14:paraId="57C1CE6B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>Name, Program Operations Specialist, Student Affairs</w:t>
      </w:r>
    </w:p>
    <w:p w14:paraId="4118C90B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</w:p>
    <w:p w14:paraId="6EE59398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10:45 – 11:00am 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>Break</w:t>
      </w:r>
    </w:p>
    <w:p w14:paraId="785C1DEF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00F55370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11:00 – 11:45am 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>Tour of Lab Facilities</w:t>
      </w:r>
    </w:p>
    <w:p w14:paraId="5E8E9BAB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  </w:t>
      </w:r>
    </w:p>
    <w:p w14:paraId="1FF6E0DE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11:45 – 12:00pm 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>Break</w:t>
      </w:r>
    </w:p>
    <w:p w14:paraId="5D1D593F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49F5B35B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  <w:b/>
          <w:bCs/>
        </w:rPr>
        <w:t>12:00 – 12:45pm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>Undergraduate Students</w:t>
      </w:r>
      <w:r w:rsidRPr="000D7192">
        <w:rPr>
          <w:rFonts w:ascii="Open Sans" w:hAnsi="Open Sans" w:cs="Open Sans"/>
        </w:rPr>
        <w:t xml:space="preserve"> </w:t>
      </w:r>
    </w:p>
    <w:p w14:paraId="71EE925B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</w:rPr>
        <w:tab/>
        <w:t xml:space="preserve">(Boxed Lunches catered for students to take-away following meeting) </w:t>
      </w:r>
    </w:p>
    <w:p w14:paraId="6871A744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6B2ABF6E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61FED618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lastRenderedPageBreak/>
        <w:t xml:space="preserve">Participant, Program </w:t>
      </w:r>
    </w:p>
    <w:p w14:paraId="08684FBB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24C779D3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139952AC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7C053ABE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6FAB75F2" w14:textId="77777777" w:rsidR="00F82EEF" w:rsidRPr="000D7192" w:rsidRDefault="00F82EEF" w:rsidP="00F82EEF">
      <w:pPr>
        <w:rPr>
          <w:rFonts w:ascii="Open Sans" w:hAnsi="Open Sans" w:cs="Open Sans"/>
        </w:rPr>
      </w:pPr>
    </w:p>
    <w:p w14:paraId="1FD8A68C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12:45 – 1:15pm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Review Committee Lunch </w:t>
      </w:r>
    </w:p>
    <w:p w14:paraId="557A1669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47BA93E9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  <w:b/>
          <w:bCs/>
        </w:rPr>
        <w:t>1:15 – 2:00pm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Assistant Professors </w:t>
      </w:r>
      <w:r w:rsidRPr="000D7192">
        <w:rPr>
          <w:rFonts w:ascii="Open Sans" w:hAnsi="Open Sans" w:cs="Open Sans"/>
        </w:rPr>
        <w:t xml:space="preserve"> </w:t>
      </w:r>
    </w:p>
    <w:p w14:paraId="5BC91C59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Assistant Professor </w:t>
      </w:r>
    </w:p>
    <w:p w14:paraId="4D515FD8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Assistant Professor </w:t>
      </w:r>
    </w:p>
    <w:p w14:paraId="45D6AF52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Assistant Professor </w:t>
      </w:r>
    </w:p>
    <w:p w14:paraId="5810AC10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Assistant Professor </w:t>
      </w:r>
    </w:p>
    <w:p w14:paraId="12A5C266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Assistant Professor </w:t>
      </w:r>
    </w:p>
    <w:p w14:paraId="7C1F7BB2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5ED96827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2:00 – 2:45pm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Associate and Full Professors  </w:t>
      </w:r>
    </w:p>
    <w:p w14:paraId="557D902F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Professor </w:t>
      </w:r>
    </w:p>
    <w:p w14:paraId="4D114A1E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Professor </w:t>
      </w:r>
    </w:p>
    <w:p w14:paraId="2B554215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Professor </w:t>
      </w:r>
    </w:p>
    <w:p w14:paraId="00D4E9AA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Professor </w:t>
      </w:r>
    </w:p>
    <w:p w14:paraId="0314BD8F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Professor </w:t>
      </w:r>
    </w:p>
    <w:p w14:paraId="4DB8BD2A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Professor </w:t>
      </w:r>
    </w:p>
    <w:p w14:paraId="433DCBA9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Professor </w:t>
      </w:r>
    </w:p>
    <w:p w14:paraId="34BAE3FE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Professor </w:t>
      </w:r>
    </w:p>
    <w:p w14:paraId="00C959B3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4782D403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2:45 – 3:00pm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Break </w:t>
      </w:r>
    </w:p>
    <w:p w14:paraId="010C4279" w14:textId="77777777" w:rsidR="00F82EEF" w:rsidRPr="000D7192" w:rsidRDefault="00F82EEF" w:rsidP="00F82EEF">
      <w:pPr>
        <w:rPr>
          <w:rFonts w:ascii="Open Sans" w:hAnsi="Open Sans" w:cs="Open Sans"/>
        </w:rPr>
      </w:pPr>
    </w:p>
    <w:p w14:paraId="4E5ED08E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3:00 – 3:45pm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Research Faculty </w:t>
      </w:r>
    </w:p>
    <w:p w14:paraId="2673C50F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Research Center Director </w:t>
      </w:r>
    </w:p>
    <w:p w14:paraId="425B9DDA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Research Assistant Professor  </w:t>
      </w:r>
    </w:p>
    <w:p w14:paraId="4FC38006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Research Assistant Professor </w:t>
      </w:r>
    </w:p>
    <w:p w14:paraId="1A133921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Research Associate Professor </w:t>
      </w:r>
    </w:p>
    <w:p w14:paraId="6E835D62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Research Associate Professor </w:t>
      </w:r>
    </w:p>
    <w:p w14:paraId="40A273DC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Research Associate Professor </w:t>
      </w:r>
    </w:p>
    <w:p w14:paraId="3343911F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42230FB4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3:45 – 4:30pm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Inclusion &amp; Equity Committee </w:t>
      </w:r>
    </w:p>
    <w:p w14:paraId="561E4421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Professor </w:t>
      </w:r>
    </w:p>
    <w:p w14:paraId="62289ABA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Assistant Professor </w:t>
      </w:r>
    </w:p>
    <w:p w14:paraId="4AC4AB42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Professor </w:t>
      </w:r>
    </w:p>
    <w:p w14:paraId="75EAED12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Assistant Professor </w:t>
      </w:r>
    </w:p>
    <w:p w14:paraId="5095D389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Professor </w:t>
      </w:r>
    </w:p>
    <w:p w14:paraId="1EE0FC53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Assistant Professor </w:t>
      </w:r>
    </w:p>
    <w:p w14:paraId="383CAF8E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Professor </w:t>
      </w:r>
    </w:p>
    <w:p w14:paraId="0B27A54B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lastRenderedPageBreak/>
        <w:t xml:space="preserve">Participant, Professor </w:t>
      </w:r>
    </w:p>
    <w:p w14:paraId="0AFCE566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22F9218B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4:30 – 5:15pm 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College/School Advancement Team </w:t>
      </w:r>
    </w:p>
    <w:p w14:paraId="4A88A0C5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 </w:t>
      </w:r>
    </w:p>
    <w:p w14:paraId="768C8625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 </w:t>
      </w:r>
    </w:p>
    <w:p w14:paraId="08033ED1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  </w:t>
      </w:r>
    </w:p>
    <w:p w14:paraId="7F8D97B0" w14:textId="77777777" w:rsidR="00F82EEF" w:rsidRPr="000D7192" w:rsidRDefault="00F82EEF" w:rsidP="00F82EEF">
      <w:pPr>
        <w:rPr>
          <w:rFonts w:ascii="Open Sans" w:hAnsi="Open Sans" w:cs="Open Sans"/>
        </w:rPr>
      </w:pPr>
    </w:p>
    <w:p w14:paraId="76012AE1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  <w:b/>
          <w:bCs/>
        </w:rPr>
        <w:t>6:30pm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Review Committee working </w:t>
      </w:r>
      <w:proofErr w:type="gramStart"/>
      <w:r w:rsidRPr="000D7192">
        <w:rPr>
          <w:rFonts w:ascii="Open Sans" w:hAnsi="Open Sans" w:cs="Open Sans"/>
          <w:b/>
          <w:bCs/>
        </w:rPr>
        <w:t>dinner</w:t>
      </w:r>
      <w:proofErr w:type="gramEnd"/>
      <w:r w:rsidRPr="000D7192">
        <w:rPr>
          <w:rFonts w:ascii="Open Sans" w:hAnsi="Open Sans" w:cs="Open Sans"/>
        </w:rPr>
        <w:t xml:space="preserve"> </w:t>
      </w:r>
    </w:p>
    <w:p w14:paraId="25D6E1F7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Nell’s Restaurant </w:t>
      </w:r>
    </w:p>
    <w:p w14:paraId="3FA78DAF" w14:textId="77777777" w:rsidR="00F82EEF" w:rsidRPr="000D7192" w:rsidRDefault="00F82EEF" w:rsidP="00F82EEF">
      <w:pPr>
        <w:ind w:left="1440" w:firstLine="72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6804 E Green Lake Way NE, Seattle         </w:t>
      </w:r>
    </w:p>
    <w:p w14:paraId="19F33AF5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</w:rPr>
        <w:tab/>
        <w:t xml:space="preserve">206.524.4044 </w:t>
      </w:r>
    </w:p>
    <w:p w14:paraId="23298E51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0C456D94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5E898A6D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Day Two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 </w:t>
      </w:r>
    </w:p>
    <w:p w14:paraId="5D905242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[</w:t>
      </w:r>
      <w:r>
        <w:rPr>
          <w:rFonts w:ascii="Open Sans" w:hAnsi="Open Sans" w:cs="Open Sans"/>
          <w:b/>
          <w:bCs/>
        </w:rPr>
        <w:t xml:space="preserve">Meeting </w:t>
      </w:r>
      <w:r w:rsidRPr="000D7192">
        <w:rPr>
          <w:rFonts w:ascii="Open Sans" w:hAnsi="Open Sans" w:cs="Open Sans"/>
          <w:b/>
          <w:bCs/>
        </w:rPr>
        <w:t xml:space="preserve">Location] </w:t>
      </w:r>
    </w:p>
    <w:p w14:paraId="04B0A5F1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07DABA9D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8:30 – 9:15am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Breakfast with Graduate Students </w:t>
      </w:r>
    </w:p>
    <w:p w14:paraId="6D35C504" w14:textId="77777777" w:rsidR="00F82EEF" w:rsidRPr="000D7192" w:rsidRDefault="00F82EEF" w:rsidP="00F82EEF">
      <w:pPr>
        <w:ind w:left="1440" w:firstLine="720"/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</w:rPr>
        <w:t xml:space="preserve">(Coffee and Muffins available in the room and for student take-away) </w:t>
      </w:r>
    </w:p>
    <w:p w14:paraId="42D41C32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5E4A79D0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6A2FFD9F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4E21AD87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7D0AFC0A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29741055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64A35ABA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Program </w:t>
      </w:r>
    </w:p>
    <w:p w14:paraId="69DC8735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4C3BDCD6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9:15 – 10:00am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Industry Advisory Board  </w:t>
      </w:r>
    </w:p>
    <w:p w14:paraId="2F93DCC1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Organization </w:t>
      </w:r>
    </w:p>
    <w:p w14:paraId="568897E0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Organization </w:t>
      </w:r>
    </w:p>
    <w:p w14:paraId="51375C51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Organization </w:t>
      </w:r>
    </w:p>
    <w:p w14:paraId="53DD7780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Organization </w:t>
      </w:r>
    </w:p>
    <w:p w14:paraId="723E4ECD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Organization </w:t>
      </w:r>
    </w:p>
    <w:p w14:paraId="5B61FE7D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Organization </w:t>
      </w:r>
    </w:p>
    <w:p w14:paraId="596CF087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43545332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10:00 – 10:15am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Break </w:t>
      </w:r>
    </w:p>
    <w:p w14:paraId="15086B13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7F007D6F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10:15 – 11:00am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Faculty Council </w:t>
      </w:r>
    </w:p>
    <w:p w14:paraId="50D8FABE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Council President </w:t>
      </w:r>
    </w:p>
    <w:p w14:paraId="2F1828C3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Council Past-President </w:t>
      </w:r>
    </w:p>
    <w:p w14:paraId="4CE07D3B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Academic Affairs Committee Chair  </w:t>
      </w:r>
    </w:p>
    <w:p w14:paraId="5B3129B5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Community Engagement Committee Chair </w:t>
      </w:r>
    </w:p>
    <w:p w14:paraId="0819E677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Title, </w:t>
      </w:r>
      <w:proofErr w:type="gramStart"/>
      <w:r w:rsidRPr="000D7192">
        <w:rPr>
          <w:rFonts w:ascii="Open Sans" w:hAnsi="Open Sans" w:cs="Open Sans"/>
        </w:rPr>
        <w:t>Diversity</w:t>
      </w:r>
      <w:proofErr w:type="gramEnd"/>
      <w:r w:rsidRPr="000D7192">
        <w:rPr>
          <w:rFonts w:ascii="Open Sans" w:hAnsi="Open Sans" w:cs="Open Sans"/>
        </w:rPr>
        <w:t xml:space="preserve"> and Inclusion Committee Chair </w:t>
      </w:r>
    </w:p>
    <w:p w14:paraId="64AB114F" w14:textId="77777777" w:rsidR="00F82EEF" w:rsidRPr="000D7192" w:rsidRDefault="00F82EEF" w:rsidP="00F82EEF">
      <w:pPr>
        <w:rPr>
          <w:rFonts w:ascii="Open Sans" w:hAnsi="Open Sans" w:cs="Open Sans"/>
        </w:rPr>
      </w:pPr>
    </w:p>
    <w:p w14:paraId="11C3F8BE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lastRenderedPageBreak/>
        <w:t>11:00 – 11:45am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Finance and Administration  </w:t>
      </w:r>
    </w:p>
    <w:p w14:paraId="262A39DC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Name, Director for Finance and Administration  </w:t>
      </w:r>
    </w:p>
    <w:p w14:paraId="3CFA8689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Name, Director for Technology Services </w:t>
      </w:r>
    </w:p>
    <w:p w14:paraId="720818E6" w14:textId="77777777" w:rsidR="00F82EEF" w:rsidRPr="000D7192" w:rsidRDefault="00F82EEF" w:rsidP="00F82EEF">
      <w:pPr>
        <w:rPr>
          <w:rFonts w:ascii="Open Sans" w:hAnsi="Open Sans" w:cs="Open Sans"/>
        </w:rPr>
      </w:pPr>
    </w:p>
    <w:p w14:paraId="3BB0154F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11:45 – 12:00pm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Break </w:t>
      </w:r>
    </w:p>
    <w:p w14:paraId="6D2E44F3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23180289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  <w:b/>
          <w:bCs/>
        </w:rPr>
        <w:t>12:00 – 1:45pm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>Review Committee Lunch &amp; Executive Session</w:t>
      </w:r>
      <w:r w:rsidRPr="000D7192">
        <w:rPr>
          <w:rFonts w:ascii="Open Sans" w:hAnsi="Open Sans" w:cs="Open Sans"/>
        </w:rPr>
        <w:t xml:space="preserve"> (Boxed lunches catered) </w:t>
      </w:r>
    </w:p>
    <w:p w14:paraId="6B25F6BE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</w:rPr>
        <w:t xml:space="preserve"> </w:t>
      </w:r>
    </w:p>
    <w:p w14:paraId="2A77C0F9" w14:textId="77777777" w:rsidR="00F82EEF" w:rsidRPr="000D7192" w:rsidRDefault="00F82EEF" w:rsidP="00F82EEF">
      <w:pPr>
        <w:ind w:left="2160" w:hanging="2160"/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>1:45 – 2:15 pm</w:t>
      </w:r>
      <w:r w:rsidRPr="000D7192">
        <w:rPr>
          <w:rFonts w:ascii="Open Sans" w:hAnsi="Open Sans" w:cs="Open Sans"/>
          <w:b/>
          <w:bCs/>
        </w:rPr>
        <w:tab/>
        <w:t xml:space="preserve">Review Committee meeting with Graduate School Representative to discuss preliminary </w:t>
      </w:r>
      <w:proofErr w:type="gramStart"/>
      <w:r w:rsidRPr="000D7192">
        <w:rPr>
          <w:rFonts w:ascii="Open Sans" w:hAnsi="Open Sans" w:cs="Open Sans"/>
          <w:b/>
          <w:bCs/>
        </w:rPr>
        <w:t>recommendations</w:t>
      </w:r>
      <w:proofErr w:type="gramEnd"/>
      <w:r w:rsidRPr="000D7192">
        <w:rPr>
          <w:rFonts w:ascii="Open Sans" w:hAnsi="Open Sans" w:cs="Open Sans"/>
          <w:b/>
          <w:bCs/>
        </w:rPr>
        <w:t xml:space="preserve"> </w:t>
      </w:r>
    </w:p>
    <w:p w14:paraId="4F32E44D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6E6D41A0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 2:15 – 2:30pm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Break </w:t>
      </w:r>
    </w:p>
    <w:p w14:paraId="707B874A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4E021EF0" w14:textId="77777777" w:rsidR="00F82EEF" w:rsidRPr="000D7192" w:rsidRDefault="00F82EEF" w:rsidP="00F82EEF">
      <w:pPr>
        <w:rPr>
          <w:rFonts w:ascii="Open Sans" w:hAnsi="Open Sans" w:cs="Open Sans"/>
          <w:b/>
          <w:bCs/>
        </w:rPr>
      </w:pPr>
      <w:r w:rsidRPr="000D7192">
        <w:rPr>
          <w:rFonts w:ascii="Open Sans" w:hAnsi="Open Sans" w:cs="Open Sans"/>
          <w:b/>
          <w:bCs/>
        </w:rPr>
        <w:t xml:space="preserve"> 2:30 – 4:30pm</w:t>
      </w:r>
      <w:r w:rsidRPr="000D7192">
        <w:rPr>
          <w:rFonts w:ascii="Open Sans" w:hAnsi="Open Sans" w:cs="Open Sans"/>
        </w:rPr>
        <w:tab/>
      </w:r>
      <w:r w:rsidRPr="000D7192">
        <w:rPr>
          <w:rFonts w:ascii="Open Sans" w:hAnsi="Open Sans" w:cs="Open Sans"/>
          <w:b/>
          <w:bCs/>
        </w:rPr>
        <w:t xml:space="preserve">Exit Discussion </w:t>
      </w:r>
    </w:p>
    <w:p w14:paraId="4269BD2C" w14:textId="77777777" w:rsidR="00F82EEF" w:rsidRPr="000D7192" w:rsidRDefault="00F82EEF" w:rsidP="00F82EEF">
      <w:pPr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 </w:t>
      </w:r>
    </w:p>
    <w:p w14:paraId="6D8B0E9C" w14:textId="77777777" w:rsidR="00F82EEF" w:rsidRPr="000D7192" w:rsidRDefault="00F82EEF" w:rsidP="00F82EEF">
      <w:pPr>
        <w:ind w:left="2160"/>
        <w:rPr>
          <w:rFonts w:ascii="Open Sans" w:hAnsi="Open Sans" w:cs="Open Sans"/>
          <w:b/>
          <w:bCs/>
          <w:u w:val="single"/>
        </w:rPr>
      </w:pPr>
      <w:r w:rsidRPr="000D7192">
        <w:rPr>
          <w:rFonts w:ascii="Open Sans" w:hAnsi="Open Sans" w:cs="Open Sans"/>
          <w:b/>
          <w:bCs/>
          <w:u w:val="single"/>
        </w:rPr>
        <w:t>Unit Representatives (exit at 3:30pm)</w:t>
      </w:r>
      <w:r w:rsidRPr="000D7192">
        <w:rPr>
          <w:rFonts w:ascii="Open Sans" w:hAnsi="Open Sans" w:cs="Open Sans"/>
          <w:b/>
          <w:bCs/>
        </w:rPr>
        <w:t xml:space="preserve"> </w:t>
      </w:r>
    </w:p>
    <w:p w14:paraId="0ABC5768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College Associate Dean for Undergraduate Programs  </w:t>
      </w:r>
    </w:p>
    <w:p w14:paraId="7671F770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College Associate Dean for Graduate Programs </w:t>
      </w:r>
    </w:p>
    <w:p w14:paraId="0D2E688B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College Assistant Dean for Student Affairs </w:t>
      </w:r>
    </w:p>
    <w:p w14:paraId="486D62DB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</w:p>
    <w:p w14:paraId="2776348A" w14:textId="77777777" w:rsidR="00F82EEF" w:rsidRPr="000D7192" w:rsidRDefault="00F82EEF" w:rsidP="00F82EEF">
      <w:pPr>
        <w:ind w:left="2160"/>
        <w:rPr>
          <w:rFonts w:ascii="Open Sans" w:hAnsi="Open Sans" w:cs="Open Sans"/>
          <w:b/>
          <w:bCs/>
          <w:u w:val="single"/>
        </w:rPr>
      </w:pPr>
      <w:r w:rsidRPr="000D7192">
        <w:rPr>
          <w:rFonts w:ascii="Open Sans" w:hAnsi="Open Sans" w:cs="Open Sans"/>
          <w:b/>
          <w:bCs/>
          <w:u w:val="single"/>
        </w:rPr>
        <w:t>University Administrators</w:t>
      </w:r>
      <w:r w:rsidRPr="000D7192">
        <w:rPr>
          <w:rFonts w:ascii="Open Sans" w:hAnsi="Open Sans" w:cs="Open Sans"/>
          <w:b/>
          <w:bCs/>
        </w:rPr>
        <w:t xml:space="preserve"> </w:t>
      </w:r>
    </w:p>
    <w:p w14:paraId="7CCA68D2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Dean of College/School  </w:t>
      </w:r>
    </w:p>
    <w:p w14:paraId="7C24468F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Dean for Academic Affairs, Graduate School </w:t>
      </w:r>
    </w:p>
    <w:p w14:paraId="16B3C8F9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Vice Provost for Academic and Student Affairs </w:t>
      </w:r>
    </w:p>
    <w:p w14:paraId="0A31B707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Associate Dean, Undergraduate Academic Affairs </w:t>
      </w:r>
    </w:p>
    <w:p w14:paraId="30472E5B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 xml:space="preserve">Participant, Director, Academic Program Review, Graduate School </w:t>
      </w:r>
    </w:p>
    <w:p w14:paraId="35CA3658" w14:textId="77777777" w:rsidR="00F82EEF" w:rsidRPr="000D7192" w:rsidRDefault="00F82EEF" w:rsidP="00F82EEF">
      <w:pPr>
        <w:ind w:left="2160"/>
        <w:rPr>
          <w:rFonts w:ascii="Open Sans" w:hAnsi="Open Sans" w:cs="Open Sans"/>
        </w:rPr>
      </w:pPr>
      <w:r w:rsidRPr="000D7192">
        <w:rPr>
          <w:rFonts w:ascii="Open Sans" w:hAnsi="Open Sans" w:cs="Open Sans"/>
        </w:rPr>
        <w:t>Participant, Specialist, Academic Program Review, Graduate School</w:t>
      </w:r>
    </w:p>
    <w:p w14:paraId="36341540" w14:textId="77777777" w:rsidR="00F82EEF" w:rsidRDefault="00F82EEF"/>
    <w:sectPr w:rsidR="00F8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Normal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EF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02E7"/>
  <w15:chartTrackingRefBased/>
  <w15:docId w15:val="{FD52CAB2-7877-46FD-BD05-FB8E952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82EEF"/>
    <w:pPr>
      <w:outlineLvl w:val="0"/>
    </w:pPr>
    <w:rPr>
      <w:rFonts w:ascii="Encode Sans Normal" w:hAnsi="Encode Sans Normal"/>
      <w:b/>
      <w:bCs/>
      <w:color w:val="4B2E8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EEF"/>
    <w:rPr>
      <w:rFonts w:ascii="Encode Sans Normal" w:eastAsia="Cambria" w:hAnsi="Encode Sans Normal" w:cs="Cambria"/>
      <w:b/>
      <w:bCs/>
      <w:color w:val="4B2E83"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82EEF"/>
    <w:rPr>
      <w:rFonts w:ascii="Open Sans" w:hAnsi="Open San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2EEF"/>
    <w:rPr>
      <w:rFonts w:ascii="Open Sans" w:eastAsia="Cambria" w:hAnsi="Open Sans" w:cs="Cambr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3815</Characters>
  <Application>Microsoft Office Word</Application>
  <DocSecurity>0</DocSecurity>
  <Lines>131</Lines>
  <Paragraphs>82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Partridge</dc:creator>
  <cp:keywords/>
  <dc:description/>
  <cp:lastModifiedBy>Chris Partridge</cp:lastModifiedBy>
  <cp:revision>1</cp:revision>
  <dcterms:created xsi:type="dcterms:W3CDTF">2023-07-20T18:35:00Z</dcterms:created>
  <dcterms:modified xsi:type="dcterms:W3CDTF">2023-07-20T18:35:00Z</dcterms:modified>
</cp:coreProperties>
</file>